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18"/>
        <w:gridCol w:w="4586"/>
        <w:gridCol w:w="3202"/>
      </w:tblGrid>
      <w:tr w:rsidR="000D68CB" w:rsidTr="000D68CB">
        <w:trPr>
          <w:trHeight w:val="1746"/>
        </w:trPr>
        <w:tc>
          <w:tcPr>
            <w:tcW w:w="1818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586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r w:rsidRPr="000D68CB">
              <w:rPr>
                <w:b/>
              </w:rPr>
              <w:t>Photosynthesis</w:t>
            </w:r>
          </w:p>
        </w:tc>
        <w:tc>
          <w:tcPr>
            <w:tcW w:w="3202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r w:rsidRPr="000D68CB">
              <w:rPr>
                <w:b/>
              </w:rPr>
              <w:t>Cellular Respiration</w:t>
            </w:r>
          </w:p>
        </w:tc>
      </w:tr>
      <w:tr w:rsidR="000D68CB" w:rsidTr="000D68CB">
        <w:trPr>
          <w:trHeight w:val="1746"/>
        </w:trPr>
        <w:tc>
          <w:tcPr>
            <w:tcW w:w="1818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r w:rsidRPr="000D68CB">
              <w:rPr>
                <w:b/>
              </w:rPr>
              <w:t>Location</w:t>
            </w:r>
          </w:p>
        </w:tc>
        <w:tc>
          <w:tcPr>
            <w:tcW w:w="4586" w:type="dxa"/>
          </w:tcPr>
          <w:p w:rsidR="000D68CB" w:rsidRDefault="000D68CB"/>
        </w:tc>
        <w:tc>
          <w:tcPr>
            <w:tcW w:w="3202" w:type="dxa"/>
          </w:tcPr>
          <w:p w:rsidR="000D68CB" w:rsidRDefault="000D68CB"/>
        </w:tc>
      </w:tr>
      <w:tr w:rsidR="000D68CB" w:rsidTr="000D68CB">
        <w:trPr>
          <w:trHeight w:val="1746"/>
        </w:trPr>
        <w:tc>
          <w:tcPr>
            <w:tcW w:w="1818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r w:rsidRPr="000D68CB">
              <w:rPr>
                <w:b/>
              </w:rPr>
              <w:t>Function</w:t>
            </w:r>
          </w:p>
        </w:tc>
        <w:tc>
          <w:tcPr>
            <w:tcW w:w="4586" w:type="dxa"/>
          </w:tcPr>
          <w:p w:rsidR="000D68CB" w:rsidRDefault="000D68CB"/>
        </w:tc>
        <w:tc>
          <w:tcPr>
            <w:tcW w:w="3202" w:type="dxa"/>
          </w:tcPr>
          <w:p w:rsidR="000D68CB" w:rsidRDefault="000D68CB"/>
        </w:tc>
      </w:tr>
      <w:tr w:rsidR="000D68CB" w:rsidTr="000D68CB">
        <w:trPr>
          <w:trHeight w:val="1746"/>
        </w:trPr>
        <w:tc>
          <w:tcPr>
            <w:tcW w:w="1818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r w:rsidRPr="000D68CB">
              <w:rPr>
                <w:b/>
              </w:rPr>
              <w:t>Cell Type</w:t>
            </w:r>
          </w:p>
        </w:tc>
        <w:tc>
          <w:tcPr>
            <w:tcW w:w="4586" w:type="dxa"/>
          </w:tcPr>
          <w:p w:rsidR="000D68CB" w:rsidRDefault="000D68CB"/>
        </w:tc>
        <w:tc>
          <w:tcPr>
            <w:tcW w:w="3202" w:type="dxa"/>
          </w:tcPr>
          <w:p w:rsidR="000D68CB" w:rsidRDefault="000D68CB"/>
        </w:tc>
      </w:tr>
      <w:tr w:rsidR="000D68CB" w:rsidTr="000D68CB">
        <w:trPr>
          <w:trHeight w:val="1746"/>
        </w:trPr>
        <w:tc>
          <w:tcPr>
            <w:tcW w:w="1818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r w:rsidRPr="000D68CB">
              <w:rPr>
                <w:b/>
              </w:rPr>
              <w:t>Processes</w:t>
            </w:r>
          </w:p>
        </w:tc>
        <w:tc>
          <w:tcPr>
            <w:tcW w:w="4586" w:type="dxa"/>
          </w:tcPr>
          <w:p w:rsidR="000D68CB" w:rsidRDefault="000D68CB"/>
        </w:tc>
        <w:tc>
          <w:tcPr>
            <w:tcW w:w="3202" w:type="dxa"/>
          </w:tcPr>
          <w:p w:rsidR="000D68CB" w:rsidRDefault="000D68CB"/>
        </w:tc>
      </w:tr>
      <w:tr w:rsidR="000D68CB" w:rsidTr="000D68CB">
        <w:trPr>
          <w:trHeight w:val="1843"/>
        </w:trPr>
        <w:tc>
          <w:tcPr>
            <w:tcW w:w="1818" w:type="dxa"/>
          </w:tcPr>
          <w:p w:rsidR="000D68CB" w:rsidRPr="000D68CB" w:rsidRDefault="000D68CB" w:rsidP="000D68CB">
            <w:pPr>
              <w:jc w:val="center"/>
              <w:rPr>
                <w:b/>
              </w:rPr>
            </w:pPr>
            <w:r w:rsidRPr="000D68CB">
              <w:rPr>
                <w:b/>
              </w:rPr>
              <w:t>Equation</w:t>
            </w:r>
          </w:p>
        </w:tc>
        <w:tc>
          <w:tcPr>
            <w:tcW w:w="4586" w:type="dxa"/>
          </w:tcPr>
          <w:p w:rsidR="000D68CB" w:rsidRDefault="000D68CB"/>
        </w:tc>
        <w:tc>
          <w:tcPr>
            <w:tcW w:w="3202" w:type="dxa"/>
          </w:tcPr>
          <w:p w:rsidR="000D68CB" w:rsidRDefault="000D68CB"/>
        </w:tc>
      </w:tr>
    </w:tbl>
    <w:p w:rsidR="00A26284" w:rsidRDefault="00A26284"/>
    <w:sectPr w:rsidR="00A26284" w:rsidSect="000D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CB"/>
    <w:rsid w:val="000D68CB"/>
    <w:rsid w:val="002A145F"/>
    <w:rsid w:val="00671D94"/>
    <w:rsid w:val="00A26284"/>
    <w:rsid w:val="00A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bmattern</dc:creator>
  <cp:lastModifiedBy>BERK, HEATHER S</cp:lastModifiedBy>
  <cp:revision>2</cp:revision>
  <cp:lastPrinted>2014-04-07T13:45:00Z</cp:lastPrinted>
  <dcterms:created xsi:type="dcterms:W3CDTF">2014-04-07T13:45:00Z</dcterms:created>
  <dcterms:modified xsi:type="dcterms:W3CDTF">2014-04-07T13:45:00Z</dcterms:modified>
</cp:coreProperties>
</file>